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F59" w:rsidRDefault="00B51F59" w:rsidP="00B51F5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Российская  Федерация</w:t>
      </w:r>
    </w:p>
    <w:p w:rsidR="00B51F59" w:rsidRDefault="00B51F59" w:rsidP="00B51F5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Брянская  область  Унечский муниципальный район</w:t>
      </w:r>
    </w:p>
    <w:p w:rsidR="00B51F59" w:rsidRDefault="00B51F59" w:rsidP="00B51F5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Березинское  сельское  поселение</w:t>
      </w:r>
    </w:p>
    <w:p w:rsidR="00B51F59" w:rsidRDefault="00B51F59" w:rsidP="00B51F5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Березинский   сельский Совет народных депутатов</w:t>
      </w:r>
    </w:p>
    <w:p w:rsidR="00B51F59" w:rsidRDefault="00B51F59" w:rsidP="00B51F59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</w:t>
      </w:r>
    </w:p>
    <w:p w:rsidR="00B51F59" w:rsidRDefault="00B51F59" w:rsidP="00B51F59">
      <w:pPr>
        <w:spacing w:line="240" w:lineRule="auto"/>
        <w:outlineLvl w:val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    Р Е Ш Е Н И Е</w:t>
      </w:r>
    </w:p>
    <w:p w:rsidR="00B51F59" w:rsidRDefault="00B51F59" w:rsidP="00B51F59">
      <w:pPr>
        <w:spacing w:line="240" w:lineRule="auto"/>
        <w:rPr>
          <w:rFonts w:ascii="Times New Roman" w:hAnsi="Times New Roman"/>
        </w:rPr>
      </w:pPr>
    </w:p>
    <w:p w:rsidR="00B51F59" w:rsidRDefault="00B51F59" w:rsidP="00B51F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 «01» июля  2022года     </w:t>
      </w:r>
      <w:r>
        <w:rPr>
          <w:rFonts w:ascii="Times New Roman" w:hAnsi="Times New Roman"/>
          <w:color w:val="000000"/>
        </w:rPr>
        <w:t>№ 4-101</w:t>
      </w:r>
    </w:p>
    <w:p w:rsidR="00B51F59" w:rsidRDefault="00B51F59" w:rsidP="00B51F5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д.Березина</w:t>
      </w:r>
    </w:p>
    <w:p w:rsidR="00B51F59" w:rsidRDefault="00B51F59" w:rsidP="00B51F59">
      <w:pPr>
        <w:spacing w:after="0" w:line="240" w:lineRule="auto"/>
        <w:outlineLvl w:val="0"/>
        <w:rPr>
          <w:rFonts w:ascii="Times New Roman" w:hAnsi="Times New Roman"/>
        </w:rPr>
      </w:pPr>
    </w:p>
    <w:p w:rsidR="00B51F59" w:rsidRDefault="00B51F59" w:rsidP="00B51F59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 проекте  изменений и дополнений в Устав муниципального</w:t>
      </w:r>
    </w:p>
    <w:p w:rsidR="00B51F59" w:rsidRDefault="00B51F59" w:rsidP="00B51F59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 «Березинское сельское поселение» Унечского</w:t>
      </w:r>
    </w:p>
    <w:p w:rsidR="00B51F59" w:rsidRDefault="00B51F59" w:rsidP="00B51F59">
      <w:pPr>
        <w:spacing w:after="0" w:line="240" w:lineRule="auto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муниципального района Брянской области в новой редакции</w:t>
      </w:r>
    </w:p>
    <w:p w:rsidR="00B51F59" w:rsidRDefault="00B51F59" w:rsidP="00B51F5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( в ред. решения № 4-74 от 04.06.2021г.)                                                 </w:t>
      </w:r>
    </w:p>
    <w:p w:rsidR="00B51F59" w:rsidRDefault="00B51F59" w:rsidP="00B51F59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Руководствуясь Федеральным Законом 131-ФЗ  от 06.10.2003 г. « Об общих принципах организации местного самоуправления в Российской Федерации, Березинский сельский Совет народных  депутатов</w:t>
      </w:r>
    </w:p>
    <w:p w:rsidR="00B51F59" w:rsidRDefault="00B51F59" w:rsidP="00B51F59">
      <w:pPr>
        <w:spacing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</w:rPr>
        <w:t>РЕШИЛ :</w:t>
      </w:r>
      <w:r>
        <w:rPr>
          <w:rFonts w:ascii="Times New Roman" w:hAnsi="Times New Roman"/>
          <w:sz w:val="24"/>
        </w:rPr>
        <w:t xml:space="preserve">   </w:t>
      </w:r>
    </w:p>
    <w:p w:rsidR="00B51F59" w:rsidRDefault="00B51F59" w:rsidP="00B51F59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1.Принять к рассмотрению  проект изменений и дополнений в </w:t>
      </w:r>
      <w:r>
        <w:rPr>
          <w:rFonts w:ascii="Times New Roman" w:hAnsi="Times New Roman"/>
        </w:rPr>
        <w:t>Устав муниципального образования «Березинское сельское поселение» Унечского муници</w:t>
      </w:r>
      <w:r w:rsidR="00532676">
        <w:rPr>
          <w:rFonts w:ascii="Times New Roman" w:hAnsi="Times New Roman"/>
        </w:rPr>
        <w:t>пального района Брянской области</w:t>
      </w:r>
      <w:r>
        <w:rPr>
          <w:rFonts w:ascii="Times New Roman" w:hAnsi="Times New Roman"/>
        </w:rPr>
        <w:t xml:space="preserve"> , </w:t>
      </w:r>
      <w:r w:rsidR="00532676">
        <w:rPr>
          <w:rFonts w:ascii="Times New Roman" w:hAnsi="Times New Roman"/>
        </w:rPr>
        <w:t xml:space="preserve">принятого </w:t>
      </w:r>
      <w:r>
        <w:rPr>
          <w:rFonts w:ascii="Times New Roman" w:hAnsi="Times New Roman"/>
        </w:rPr>
        <w:t xml:space="preserve"> решением  Березинского сельского Совета народных депутатов №3-157 от 01.07.2019 г. «О принятии Устава муниципального образования «Березинское сельское поселение» Унечского муниципального района Брянской области в новой редакции»</w:t>
      </w:r>
      <w:r w:rsidR="00532676">
        <w:rPr>
          <w:rFonts w:ascii="Times New Roman" w:hAnsi="Times New Roman"/>
        </w:rPr>
        <w:t xml:space="preserve"> и изменениями и дополнениями, утвержденными решением Березинского сельского Совета народных депутатов от 04.06.2021 года №4-74</w:t>
      </w:r>
      <w:r>
        <w:rPr>
          <w:rFonts w:ascii="Times New Roman" w:hAnsi="Times New Roman"/>
        </w:rPr>
        <w:t xml:space="preserve"> </w:t>
      </w:r>
      <w:r w:rsidR="0053267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)(прилагается)</w:t>
      </w:r>
    </w:p>
    <w:p w:rsidR="00B51F59" w:rsidRDefault="00B51F59" w:rsidP="00B51F5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2.Обнародовать проект изменений и дополнений в </w:t>
      </w:r>
      <w:r>
        <w:rPr>
          <w:rFonts w:ascii="Times New Roman" w:hAnsi="Times New Roman"/>
        </w:rPr>
        <w:t xml:space="preserve">Устав муниципального образования «Березинское сельское поселение» Унечского муниципального района Брянской области в новой редакции» </w:t>
      </w:r>
      <w:r>
        <w:rPr>
          <w:rFonts w:ascii="Times New Roman" w:hAnsi="Times New Roman"/>
          <w:sz w:val="24"/>
        </w:rPr>
        <w:t xml:space="preserve"> в установленном порядке.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 xml:space="preserve">            3. Провести   14 июля 2022 года в 15.00  в помещении Березинского сельского Дома культуры публичные слушания   по проекту изменений и дополнений в </w:t>
      </w:r>
      <w:r>
        <w:rPr>
          <w:rFonts w:ascii="Times New Roman" w:hAnsi="Times New Roman"/>
        </w:rPr>
        <w:t>Устав муниципального образования «Березинское сельское поселение» Унечского муниципального района Брянской области в новой редакции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4. С целью подготовки и проведения публичных слушаний утвердить организационный комитет  в следующем составе: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Миненко И.Н., депутат Березинского сельского Совета народных депутатов – председатель комитета;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-  Грибанова Л.П., депутат Березинского сельского Совета народных депутатов  – член комитета;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   Щигорцов С.А., депутат Березинского сельского Совета народных депутатов  – член комитета.</w:t>
      </w:r>
    </w:p>
    <w:p w:rsidR="00B51F59" w:rsidRDefault="00B51F59" w:rsidP="00B51F59">
      <w:pPr>
        <w:tabs>
          <w:tab w:val="left" w:pos="975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5. Предложения  жителей по проекту изменений и дополнений в  </w:t>
      </w:r>
      <w:r>
        <w:rPr>
          <w:rFonts w:ascii="Times New Roman" w:hAnsi="Times New Roman"/>
        </w:rPr>
        <w:t xml:space="preserve">Устав муниципального образования «Березинское сельское поселение» Унечского муниципального района Брянской области в новой редакции, </w:t>
      </w:r>
      <w:r>
        <w:rPr>
          <w:rFonts w:ascii="Times New Roman" w:hAnsi="Times New Roman"/>
          <w:sz w:val="24"/>
        </w:rPr>
        <w:t xml:space="preserve">принимаются до 01 августа 2022 года  с 9-00 до 17-00 по адресу: Брянская область, Унечский район, д.Березина, ул. Молодежная, д.28А,  помещение  Березинской сельской администрации.                              </w:t>
      </w:r>
    </w:p>
    <w:p w:rsidR="00B51F59" w:rsidRDefault="00B51F59" w:rsidP="00B51F5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Настоящее решение вступает в силу после официального  обнародования.</w:t>
      </w:r>
    </w:p>
    <w:p w:rsidR="00B51F59" w:rsidRDefault="00B51F59" w:rsidP="00B51F59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</w:p>
    <w:p w:rsidR="00B51F59" w:rsidRDefault="00B51F59" w:rsidP="00B51F59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Березинского сельского поселения                        М.М. Зверек  </w:t>
      </w:r>
    </w:p>
    <w:p w:rsidR="00B51F59" w:rsidRDefault="00B51F59" w:rsidP="00B51F59">
      <w:pPr>
        <w:spacing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</w:t>
      </w: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right"/>
        <w:rPr>
          <w:rFonts w:ascii="Times New Roman" w:hAnsi="Times New Roman"/>
          <w:b/>
          <w:color w:val="333333"/>
          <w:sz w:val="24"/>
          <w:szCs w:val="24"/>
        </w:rPr>
      </w:pPr>
      <w:r>
        <w:rPr>
          <w:rFonts w:ascii="Times New Roman" w:hAnsi="Times New Roman"/>
          <w:b/>
          <w:color w:val="333333"/>
          <w:sz w:val="24"/>
          <w:szCs w:val="24"/>
        </w:rPr>
        <w:t>ПРОЕКТ</w:t>
      </w: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Изменений  и дополнений </w:t>
      </w: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Устав муниципального образования «Березинское сельское поселение»</w:t>
      </w:r>
    </w:p>
    <w:p w:rsidR="00B51F59" w:rsidRDefault="00B51F59" w:rsidP="00B51F59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Унечского муниципального района  Брянской области в новой редакции,</w:t>
      </w:r>
    </w:p>
    <w:p w:rsidR="00B51F59" w:rsidRPr="00532676" w:rsidRDefault="00B51F59" w:rsidP="00B51F59">
      <w:pPr>
        <w:shd w:val="clear" w:color="auto" w:fill="FFFFFF"/>
        <w:spacing w:after="0" w:line="193" w:lineRule="atLeast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принятого решением 3-157 от 01 июля 2019 года</w:t>
      </w:r>
      <w:r w:rsidR="00532676">
        <w:rPr>
          <w:rFonts w:ascii="Times New Roman" w:hAnsi="Times New Roman"/>
        </w:rPr>
        <w:t xml:space="preserve">» </w:t>
      </w:r>
      <w:r w:rsidR="00532676" w:rsidRPr="00532676">
        <w:rPr>
          <w:rFonts w:ascii="Times New Roman" w:hAnsi="Times New Roman"/>
          <w:b/>
        </w:rPr>
        <w:t>и изменениями и дополнениями, утвержденными решением Березинского сельского Совета народных депутатов от 04.06.2021 года №4-74</w:t>
      </w:r>
    </w:p>
    <w:p w:rsidR="00A57994" w:rsidRPr="00A57994" w:rsidRDefault="00B51F59" w:rsidP="00A57994">
      <w:pPr>
        <w:pStyle w:val="a3"/>
        <w:rPr>
          <w:b/>
        </w:rPr>
      </w:pPr>
      <w:r>
        <w:rPr>
          <w:b/>
        </w:rPr>
        <w:t xml:space="preserve">          Часть </w:t>
      </w:r>
      <w:r w:rsidR="00532676">
        <w:rPr>
          <w:b/>
        </w:rPr>
        <w:t>9</w:t>
      </w:r>
      <w:r>
        <w:rPr>
          <w:b/>
        </w:rPr>
        <w:t xml:space="preserve"> статьи 7  </w:t>
      </w:r>
      <w:r w:rsidR="00532676">
        <w:rPr>
          <w:b/>
        </w:rPr>
        <w:t>изложить в следующей редакции</w:t>
      </w:r>
      <w:r>
        <w:rPr>
          <w:b/>
        </w:rPr>
        <w:t xml:space="preserve">: </w:t>
      </w:r>
    </w:p>
    <w:p w:rsidR="00A57994" w:rsidRDefault="00A57994" w:rsidP="00B51F59">
      <w:pPr>
        <w:pStyle w:val="a3"/>
        <w:jc w:val="both"/>
      </w:pPr>
      <w: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правилами.</w:t>
      </w:r>
    </w:p>
    <w:sectPr w:rsidR="00A57994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1F59"/>
    <w:rsid w:val="001B7009"/>
    <w:rsid w:val="002A4839"/>
    <w:rsid w:val="004B49D6"/>
    <w:rsid w:val="00532676"/>
    <w:rsid w:val="00A57994"/>
    <w:rsid w:val="00B51F59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F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51F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lk">
    <w:name w:val="blk"/>
    <w:basedOn w:val="a0"/>
    <w:rsid w:val="00B51F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5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dcterms:created xsi:type="dcterms:W3CDTF">2022-07-14T08:55:00Z</dcterms:created>
  <dcterms:modified xsi:type="dcterms:W3CDTF">2022-07-14T09:26:00Z</dcterms:modified>
</cp:coreProperties>
</file>